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2A7" w:rsidRPr="00A40823" w:rsidRDefault="006162A7" w:rsidP="006162A7">
      <w:pPr>
        <w:spacing w:after="0" w:line="240" w:lineRule="auto"/>
        <w:jc w:val="center"/>
        <w:rPr>
          <w:rFonts w:cs="Simplified Arabic"/>
          <w:b/>
          <w:bCs/>
          <w:sz w:val="26"/>
          <w:szCs w:val="26"/>
          <w:lang w:bidi="ar-EG"/>
        </w:rPr>
      </w:pPr>
      <w:r w:rsidRPr="00A40823">
        <w:rPr>
          <w:rFonts w:cs="Simplified Arabic"/>
          <w:b/>
          <w:bCs/>
          <w:sz w:val="26"/>
          <w:szCs w:val="26"/>
          <w:rtl/>
          <w:lang w:bidi="ar-EG"/>
        </w:rPr>
        <w:t>الحفاظ عل</w:t>
      </w:r>
      <w:r w:rsidRPr="00A40823">
        <w:rPr>
          <w:rFonts w:cs="Simplified Arabic" w:hint="cs"/>
          <w:b/>
          <w:bCs/>
          <w:sz w:val="26"/>
          <w:szCs w:val="26"/>
          <w:rtl/>
          <w:lang w:bidi="ar-EG"/>
        </w:rPr>
        <w:t>ى</w:t>
      </w:r>
      <w:r w:rsidRPr="00A40823">
        <w:rPr>
          <w:rFonts w:cs="Simplified Arabic"/>
          <w:b/>
          <w:bCs/>
          <w:sz w:val="26"/>
          <w:szCs w:val="26"/>
          <w:rtl/>
          <w:lang w:bidi="ar-EG"/>
        </w:rPr>
        <w:t xml:space="preserve"> الموروثات الشعبية المصرية بتصميم مفروشات</w:t>
      </w:r>
      <w:r w:rsidRPr="00A40823">
        <w:rPr>
          <w:rFonts w:cs="Simplified Arabic" w:hint="cs"/>
          <w:b/>
          <w:bCs/>
          <w:sz w:val="26"/>
          <w:szCs w:val="26"/>
          <w:rtl/>
          <w:lang w:bidi="ar-EG"/>
        </w:rPr>
        <w:t xml:space="preserve"> ذات</w:t>
      </w:r>
      <w:r w:rsidRPr="00A40823">
        <w:rPr>
          <w:rFonts w:cs="Simplified Arabic"/>
          <w:b/>
          <w:bCs/>
          <w:sz w:val="26"/>
          <w:szCs w:val="26"/>
          <w:rtl/>
          <w:lang w:bidi="ar-EG"/>
        </w:rPr>
        <w:t xml:space="preserve"> خواص جمالية واقتصادية.</w:t>
      </w:r>
    </w:p>
    <w:p w:rsidR="006162A7" w:rsidRDefault="006162A7" w:rsidP="001365F7">
      <w:pPr>
        <w:spacing w:after="0" w:line="240" w:lineRule="auto"/>
        <w:jc w:val="center"/>
        <w:rPr>
          <w:rFonts w:ascii="Arial" w:hAnsi="Arial"/>
          <w:b/>
          <w:bCs/>
          <w:sz w:val="26"/>
          <w:szCs w:val="26"/>
          <w:lang w:bidi="ar-EG"/>
        </w:rPr>
      </w:pPr>
      <w:r w:rsidRPr="00A40823">
        <w:rPr>
          <w:rFonts w:cs="Simplified Arabic" w:hint="cs"/>
          <w:b/>
          <w:bCs/>
          <w:sz w:val="26"/>
          <w:szCs w:val="26"/>
          <w:rtl/>
          <w:lang w:bidi="ar-EG"/>
        </w:rPr>
        <w:t>و</w:t>
      </w:r>
      <w:r w:rsidRPr="00A40823">
        <w:rPr>
          <w:rFonts w:cs="Simplified Arabic"/>
          <w:b/>
          <w:bCs/>
          <w:sz w:val="26"/>
          <w:szCs w:val="26"/>
          <w:rtl/>
          <w:lang w:bidi="ar-EG"/>
        </w:rPr>
        <w:t xml:space="preserve">تنفيذها بأسلوب </w:t>
      </w:r>
      <w:proofErr w:type="spellStart"/>
      <w:r w:rsidRPr="00A40823">
        <w:rPr>
          <w:rFonts w:cs="Simplified Arabic"/>
          <w:b/>
          <w:bCs/>
          <w:sz w:val="26"/>
          <w:szCs w:val="26"/>
          <w:rtl/>
          <w:lang w:bidi="ar-EG"/>
        </w:rPr>
        <w:t>الخيامية</w:t>
      </w:r>
      <w:proofErr w:type="spellEnd"/>
      <w:r w:rsidRPr="000D5A81">
        <w:rPr>
          <w:rFonts w:ascii="Arial" w:hAnsi="Arial"/>
          <w:b/>
          <w:bCs/>
          <w:sz w:val="26"/>
          <w:szCs w:val="26"/>
          <w:lang w:bidi="ar-EG"/>
        </w:rPr>
        <w:t xml:space="preserve"> </w:t>
      </w:r>
    </w:p>
    <w:p w:rsidR="005D4422" w:rsidRDefault="006162A7" w:rsidP="003C0A72">
      <w:pPr>
        <w:bidi/>
        <w:spacing w:after="0" w:line="240" w:lineRule="auto"/>
        <w:rPr>
          <w:rFonts w:cs="Simplified Arabic"/>
          <w:sz w:val="24"/>
          <w:szCs w:val="24"/>
          <w:rtl/>
        </w:rPr>
      </w:pPr>
      <w:r>
        <w:rPr>
          <w:rFonts w:cs="Simplified Arabic" w:hint="cs"/>
          <w:b/>
          <w:bCs/>
          <w:sz w:val="28"/>
          <w:szCs w:val="28"/>
          <w:rtl/>
          <w:lang w:bidi="ar-EG"/>
        </w:rPr>
        <w:t xml:space="preserve"> </w:t>
      </w:r>
      <w:r w:rsidR="005D4422">
        <w:rPr>
          <w:rFonts w:cs="Simplified Arabic" w:hint="cs"/>
          <w:b/>
          <w:bCs/>
          <w:sz w:val="28"/>
          <w:szCs w:val="28"/>
          <w:rtl/>
          <w:lang w:bidi="ar-EG"/>
        </w:rPr>
        <w:t xml:space="preserve">       </w:t>
      </w:r>
      <w:r>
        <w:rPr>
          <w:rFonts w:cs="Simplified Arabic" w:hint="cs"/>
          <w:b/>
          <w:bCs/>
          <w:sz w:val="28"/>
          <w:szCs w:val="28"/>
          <w:rtl/>
          <w:lang w:bidi="ar-EG"/>
        </w:rPr>
        <w:t xml:space="preserve"> د/ </w:t>
      </w:r>
      <w:r w:rsidRPr="008F1A43">
        <w:rPr>
          <w:rFonts w:cs="Simplified Arabic" w:hint="cs"/>
          <w:b/>
          <w:bCs/>
          <w:sz w:val="24"/>
          <w:szCs w:val="24"/>
          <w:rtl/>
          <w:lang w:bidi="ar-EG"/>
        </w:rPr>
        <w:t>غادة شاكر عبد الفتاح</w:t>
      </w:r>
      <w:r w:rsidR="005D4422">
        <w:rPr>
          <w:rFonts w:cs="Simplified Arabic" w:hint="cs"/>
          <w:b/>
          <w:bCs/>
          <w:sz w:val="24"/>
          <w:szCs w:val="24"/>
          <w:rtl/>
        </w:rPr>
        <w:t xml:space="preserve">                  </w:t>
      </w:r>
      <w:r w:rsidR="003C0A72">
        <w:rPr>
          <w:rFonts w:cs="Simplified Arabic" w:hint="cs"/>
          <w:b/>
          <w:bCs/>
          <w:sz w:val="24"/>
          <w:szCs w:val="24"/>
          <w:rtl/>
        </w:rPr>
        <w:t xml:space="preserve">               </w:t>
      </w:r>
      <w:proofErr w:type="spellStart"/>
      <w:r w:rsidR="003C0A72">
        <w:rPr>
          <w:rFonts w:cs="Simplified Arabic" w:hint="cs"/>
          <w:b/>
          <w:bCs/>
          <w:sz w:val="24"/>
          <w:szCs w:val="24"/>
          <w:rtl/>
        </w:rPr>
        <w:t>د/</w:t>
      </w:r>
      <w:proofErr w:type="spellEnd"/>
      <w:r w:rsidR="003C0A72">
        <w:rPr>
          <w:rFonts w:cs="Simplified Arabic" w:hint="cs"/>
          <w:b/>
          <w:bCs/>
          <w:sz w:val="24"/>
          <w:szCs w:val="24"/>
          <w:rtl/>
        </w:rPr>
        <w:t xml:space="preserve"> نجلاء محمد </w:t>
      </w:r>
      <w:proofErr w:type="spellStart"/>
      <w:r w:rsidR="003C0A72">
        <w:rPr>
          <w:rFonts w:cs="Simplified Arabic" w:hint="cs"/>
          <w:b/>
          <w:bCs/>
          <w:sz w:val="24"/>
          <w:szCs w:val="24"/>
          <w:rtl/>
        </w:rPr>
        <w:t>طعيمه</w:t>
      </w:r>
      <w:proofErr w:type="spellEnd"/>
      <w:r>
        <w:rPr>
          <w:rFonts w:cs="Simplified Arabic" w:hint="cs"/>
          <w:b/>
          <w:bCs/>
          <w:sz w:val="24"/>
          <w:szCs w:val="24"/>
          <w:rtl/>
        </w:rPr>
        <w:tab/>
      </w:r>
      <w:r>
        <w:rPr>
          <w:rFonts w:cs="Simplified Arabic" w:hint="cs"/>
          <w:sz w:val="24"/>
          <w:szCs w:val="24"/>
          <w:rtl/>
        </w:rPr>
        <w:t xml:space="preserve">  </w:t>
      </w:r>
      <w:r w:rsidR="003C0A72">
        <w:rPr>
          <w:rFonts w:cs="Simplified Arabic" w:hint="cs"/>
          <w:sz w:val="24"/>
          <w:szCs w:val="24"/>
          <w:rtl/>
        </w:rPr>
        <w:t xml:space="preserve">  </w:t>
      </w:r>
    </w:p>
    <w:p w:rsidR="006162A7" w:rsidRPr="0071172A" w:rsidRDefault="003C0A72" w:rsidP="005D4422">
      <w:pPr>
        <w:bidi/>
        <w:spacing w:after="0" w:line="240" w:lineRule="auto"/>
        <w:rPr>
          <w:rFonts w:ascii="Simplified Arabic" w:hAnsi="Simplified Arabic" w:cs="Simplified Arabic"/>
          <w:b/>
          <w:bCs/>
          <w:sz w:val="24"/>
          <w:szCs w:val="24"/>
          <w:rtl/>
        </w:rPr>
      </w:pPr>
      <w:r w:rsidRPr="0071172A">
        <w:rPr>
          <w:rFonts w:cs="Simplified Arabic" w:hint="cs"/>
          <w:b/>
          <w:bCs/>
          <w:sz w:val="24"/>
          <w:szCs w:val="24"/>
          <w:rtl/>
        </w:rPr>
        <w:t xml:space="preserve">  </w:t>
      </w:r>
      <w:r w:rsidR="005D4422" w:rsidRPr="0071172A">
        <w:rPr>
          <w:rFonts w:cs="Simplified Arabic" w:hint="cs"/>
          <w:b/>
          <w:bCs/>
          <w:sz w:val="24"/>
          <w:szCs w:val="24"/>
          <w:rtl/>
        </w:rPr>
        <w:t xml:space="preserve">      </w:t>
      </w:r>
      <w:r w:rsidRPr="0071172A">
        <w:rPr>
          <w:rFonts w:cs="Simplified Arabic" w:hint="cs"/>
          <w:b/>
          <w:bCs/>
          <w:sz w:val="24"/>
          <w:szCs w:val="24"/>
          <w:rtl/>
        </w:rPr>
        <w:t xml:space="preserve"> </w:t>
      </w:r>
      <w:r w:rsidR="006162A7" w:rsidRPr="0071172A">
        <w:rPr>
          <w:rFonts w:cs="Simplified Arabic" w:hint="cs"/>
          <w:b/>
          <w:bCs/>
          <w:sz w:val="24"/>
          <w:szCs w:val="24"/>
          <w:rtl/>
        </w:rPr>
        <w:t>مدرس</w:t>
      </w:r>
      <w:r w:rsidR="006162A7" w:rsidRPr="0071172A">
        <w:rPr>
          <w:rFonts w:cs="Traditional Arabic" w:hint="cs"/>
          <w:b/>
          <w:bCs/>
          <w:sz w:val="24"/>
          <w:szCs w:val="24"/>
          <w:rtl/>
        </w:rPr>
        <w:t xml:space="preserve"> </w:t>
      </w:r>
      <w:r w:rsidR="006162A7" w:rsidRPr="0071172A">
        <w:rPr>
          <w:rFonts w:cs="Simplified Arabic" w:hint="cs"/>
          <w:b/>
          <w:bCs/>
          <w:sz w:val="24"/>
          <w:szCs w:val="24"/>
          <w:rtl/>
        </w:rPr>
        <w:t>بقسم</w:t>
      </w:r>
      <w:r w:rsidR="006162A7" w:rsidRPr="0071172A">
        <w:rPr>
          <w:rFonts w:cs="Traditional Arabic" w:hint="cs"/>
          <w:b/>
          <w:bCs/>
          <w:sz w:val="24"/>
          <w:szCs w:val="24"/>
          <w:rtl/>
        </w:rPr>
        <w:t xml:space="preserve"> </w:t>
      </w:r>
      <w:r w:rsidR="006162A7" w:rsidRPr="0071172A">
        <w:rPr>
          <w:rFonts w:cs="Simplified Arabic" w:hint="cs"/>
          <w:b/>
          <w:bCs/>
          <w:sz w:val="24"/>
          <w:szCs w:val="24"/>
          <w:rtl/>
        </w:rPr>
        <w:t>الاقتصاد</w:t>
      </w:r>
      <w:r w:rsidR="006162A7" w:rsidRPr="0071172A">
        <w:rPr>
          <w:rFonts w:cs="Traditional Arabic" w:hint="cs"/>
          <w:b/>
          <w:bCs/>
          <w:sz w:val="24"/>
          <w:szCs w:val="24"/>
          <w:rtl/>
        </w:rPr>
        <w:t xml:space="preserve"> </w:t>
      </w:r>
      <w:r w:rsidR="006162A7" w:rsidRPr="0071172A">
        <w:rPr>
          <w:rFonts w:cs="Simplified Arabic" w:hint="cs"/>
          <w:b/>
          <w:bCs/>
          <w:sz w:val="24"/>
          <w:szCs w:val="24"/>
          <w:rtl/>
        </w:rPr>
        <w:t>المنزلي</w:t>
      </w:r>
      <w:r w:rsidR="005D4422" w:rsidRPr="0071172A">
        <w:rPr>
          <w:rFonts w:cs="Simplified Arabic" w:hint="cs"/>
          <w:b/>
          <w:bCs/>
          <w:sz w:val="28"/>
          <w:szCs w:val="28"/>
          <w:rtl/>
          <w:lang w:bidi="ar-EG"/>
        </w:rPr>
        <w:tab/>
      </w:r>
      <w:r w:rsidR="006162A7" w:rsidRPr="0071172A">
        <w:rPr>
          <w:rFonts w:cs="Simplified Arabic" w:hint="cs"/>
          <w:b/>
          <w:bCs/>
          <w:sz w:val="28"/>
          <w:szCs w:val="28"/>
          <w:rtl/>
          <w:lang w:bidi="ar-EG"/>
        </w:rPr>
        <w:t xml:space="preserve">  </w:t>
      </w:r>
      <w:r w:rsidR="006162A7" w:rsidRPr="0071172A">
        <w:rPr>
          <w:rFonts w:cs="Simplified Arabic" w:hint="cs"/>
          <w:b/>
          <w:bCs/>
          <w:sz w:val="28"/>
          <w:szCs w:val="28"/>
          <w:rtl/>
          <w:lang w:bidi="ar-EG"/>
        </w:rPr>
        <w:tab/>
      </w:r>
      <w:r w:rsidRPr="0071172A">
        <w:rPr>
          <w:rFonts w:cs="Simplified Arabic" w:hint="cs"/>
          <w:b/>
          <w:bCs/>
          <w:sz w:val="28"/>
          <w:szCs w:val="28"/>
          <w:rtl/>
          <w:lang w:bidi="ar-EG"/>
        </w:rPr>
        <w:t xml:space="preserve">        </w:t>
      </w:r>
      <w:r w:rsidR="005D4422" w:rsidRPr="0071172A">
        <w:rPr>
          <w:rFonts w:cs="Simplified Arabic" w:hint="cs"/>
          <w:b/>
          <w:bCs/>
          <w:sz w:val="28"/>
          <w:szCs w:val="28"/>
          <w:rtl/>
          <w:lang w:bidi="ar-EG"/>
        </w:rPr>
        <w:t xml:space="preserve">     </w:t>
      </w:r>
      <w:r w:rsidRPr="0071172A">
        <w:rPr>
          <w:rFonts w:cs="Simplified Arabic" w:hint="cs"/>
          <w:b/>
          <w:bCs/>
          <w:sz w:val="28"/>
          <w:szCs w:val="28"/>
          <w:rtl/>
          <w:lang w:bidi="ar-EG"/>
        </w:rPr>
        <w:t xml:space="preserve"> </w:t>
      </w:r>
      <w:r w:rsidR="006162A7" w:rsidRPr="0071172A">
        <w:rPr>
          <w:rFonts w:ascii="Simplified Arabic" w:hAnsi="Simplified Arabic" w:cs="Simplified Arabic" w:hint="cs"/>
          <w:b/>
          <w:bCs/>
          <w:sz w:val="24"/>
          <w:szCs w:val="24"/>
          <w:rtl/>
        </w:rPr>
        <w:t>مدرس</w:t>
      </w:r>
      <w:r w:rsidR="006162A7" w:rsidRPr="0071172A">
        <w:rPr>
          <w:rFonts w:ascii="Simplified Arabic" w:hAnsi="Simplified Arabic" w:cs="Simplified Arabic"/>
          <w:b/>
          <w:bCs/>
          <w:sz w:val="24"/>
          <w:szCs w:val="24"/>
          <w:rtl/>
        </w:rPr>
        <w:t xml:space="preserve"> بمعهد</w:t>
      </w:r>
      <w:r w:rsidR="006162A7" w:rsidRPr="0071172A">
        <w:rPr>
          <w:rFonts w:ascii="Simplified Arabic" w:hAnsi="Simplified Arabic" w:cs="Simplified Arabic" w:hint="cs"/>
          <w:b/>
          <w:bCs/>
          <w:sz w:val="24"/>
          <w:szCs w:val="24"/>
          <w:rtl/>
        </w:rPr>
        <w:t xml:space="preserve"> المحلة</w:t>
      </w:r>
      <w:r w:rsidR="006162A7" w:rsidRPr="0071172A">
        <w:rPr>
          <w:rFonts w:ascii="Simplified Arabic" w:hAnsi="Simplified Arabic" w:cs="Simplified Arabic"/>
          <w:b/>
          <w:bCs/>
          <w:sz w:val="24"/>
          <w:szCs w:val="24"/>
          <w:rtl/>
        </w:rPr>
        <w:t xml:space="preserve"> العالي لهندسة</w:t>
      </w:r>
    </w:p>
    <w:p w:rsidR="006162A7" w:rsidRPr="0071172A" w:rsidRDefault="006162A7" w:rsidP="006162A7">
      <w:pPr>
        <w:bidi/>
        <w:spacing w:after="0" w:line="240" w:lineRule="auto"/>
        <w:ind w:hanging="284"/>
        <w:rPr>
          <w:rFonts w:cs="Simplified Arabic"/>
          <w:b/>
          <w:bCs/>
          <w:sz w:val="28"/>
          <w:szCs w:val="28"/>
          <w:rtl/>
          <w:lang w:bidi="ar-EG"/>
        </w:rPr>
      </w:pPr>
      <w:r w:rsidRPr="0071172A">
        <w:rPr>
          <w:rFonts w:cs="Simplified Arabic" w:hint="cs"/>
          <w:b/>
          <w:bCs/>
          <w:sz w:val="24"/>
          <w:szCs w:val="24"/>
          <w:rtl/>
        </w:rPr>
        <w:t xml:space="preserve">    </w:t>
      </w:r>
      <w:r w:rsidR="005D4422" w:rsidRPr="0071172A">
        <w:rPr>
          <w:rFonts w:cs="Simplified Arabic" w:hint="cs"/>
          <w:b/>
          <w:bCs/>
          <w:sz w:val="24"/>
          <w:szCs w:val="24"/>
          <w:rtl/>
        </w:rPr>
        <w:t xml:space="preserve">       </w:t>
      </w:r>
      <w:r w:rsidRPr="0071172A">
        <w:rPr>
          <w:rFonts w:cs="Simplified Arabic" w:hint="cs"/>
          <w:b/>
          <w:bCs/>
          <w:sz w:val="24"/>
          <w:szCs w:val="24"/>
          <w:rtl/>
        </w:rPr>
        <w:t>كلية التربية النوعية- جامعة بنها</w:t>
      </w:r>
      <w:r w:rsidRPr="0071172A">
        <w:rPr>
          <w:rFonts w:cs="Simplified Arabic" w:hint="cs"/>
          <w:b/>
          <w:bCs/>
          <w:sz w:val="28"/>
          <w:szCs w:val="28"/>
          <w:rtl/>
          <w:lang w:bidi="ar-EG"/>
        </w:rPr>
        <w:t xml:space="preserve">  </w:t>
      </w:r>
      <w:r w:rsidR="005D4422" w:rsidRPr="0071172A">
        <w:rPr>
          <w:rFonts w:cs="Simplified Arabic" w:hint="cs"/>
          <w:b/>
          <w:bCs/>
          <w:sz w:val="24"/>
          <w:szCs w:val="24"/>
          <w:rtl/>
        </w:rPr>
        <w:t xml:space="preserve">         </w:t>
      </w:r>
      <w:r w:rsidRPr="0071172A">
        <w:rPr>
          <w:rFonts w:cs="Simplified Arabic" w:hint="cs"/>
          <w:b/>
          <w:bCs/>
          <w:sz w:val="24"/>
          <w:szCs w:val="24"/>
          <w:rtl/>
        </w:rPr>
        <w:t xml:space="preserve">     </w:t>
      </w:r>
      <w:r w:rsidR="003C0A72" w:rsidRPr="0071172A">
        <w:rPr>
          <w:rFonts w:cs="Simplified Arabic" w:hint="cs"/>
          <w:b/>
          <w:bCs/>
          <w:sz w:val="24"/>
          <w:szCs w:val="24"/>
          <w:rtl/>
        </w:rPr>
        <w:t xml:space="preserve"> </w:t>
      </w:r>
      <w:r w:rsidR="005D4422" w:rsidRPr="0071172A">
        <w:rPr>
          <w:rFonts w:cs="Simplified Arabic" w:hint="cs"/>
          <w:b/>
          <w:bCs/>
          <w:sz w:val="24"/>
          <w:szCs w:val="24"/>
          <w:rtl/>
        </w:rPr>
        <w:t xml:space="preserve">  </w:t>
      </w:r>
      <w:r w:rsidR="00B72D8D" w:rsidRPr="0071172A">
        <w:rPr>
          <w:rFonts w:cs="Simplified Arabic" w:hint="cs"/>
          <w:b/>
          <w:bCs/>
          <w:sz w:val="24"/>
          <w:szCs w:val="24"/>
          <w:rtl/>
        </w:rPr>
        <w:t xml:space="preserve"> </w:t>
      </w:r>
      <w:r w:rsidRPr="0071172A">
        <w:rPr>
          <w:rFonts w:cs="Simplified Arabic" w:hint="cs"/>
          <w:b/>
          <w:bCs/>
          <w:sz w:val="24"/>
          <w:szCs w:val="24"/>
          <w:rtl/>
        </w:rPr>
        <w:t xml:space="preserve"> </w:t>
      </w:r>
      <w:r w:rsidR="005D4422" w:rsidRPr="0071172A">
        <w:rPr>
          <w:rFonts w:cs="Simplified Arabic" w:hint="cs"/>
          <w:b/>
          <w:bCs/>
          <w:sz w:val="24"/>
          <w:szCs w:val="24"/>
          <w:rtl/>
        </w:rPr>
        <w:t xml:space="preserve">     </w:t>
      </w:r>
      <w:r w:rsidRPr="0071172A">
        <w:rPr>
          <w:rFonts w:cs="Simplified Arabic" w:hint="cs"/>
          <w:b/>
          <w:bCs/>
          <w:sz w:val="24"/>
          <w:szCs w:val="24"/>
          <w:rtl/>
        </w:rPr>
        <w:t xml:space="preserve">  </w:t>
      </w:r>
      <w:r w:rsidRPr="0071172A">
        <w:rPr>
          <w:rFonts w:ascii="Simplified Arabic" w:hAnsi="Simplified Arabic" w:cs="Simplified Arabic"/>
          <w:b/>
          <w:bCs/>
          <w:sz w:val="24"/>
          <w:szCs w:val="24"/>
          <w:rtl/>
        </w:rPr>
        <w:t>وتكنولوجيا ال</w:t>
      </w:r>
      <w:r w:rsidRPr="0071172A">
        <w:rPr>
          <w:rFonts w:ascii="Simplified Arabic" w:hAnsi="Simplified Arabic" w:cs="Simplified Arabic" w:hint="cs"/>
          <w:b/>
          <w:bCs/>
          <w:sz w:val="24"/>
          <w:szCs w:val="24"/>
          <w:rtl/>
        </w:rPr>
        <w:t>نسيج والملابس</w:t>
      </w:r>
      <w:r w:rsidRPr="0071172A">
        <w:rPr>
          <w:rFonts w:ascii="Simplified Arabic" w:hAnsi="Simplified Arabic" w:cs="Simplified Arabic"/>
          <w:b/>
          <w:bCs/>
          <w:sz w:val="24"/>
          <w:szCs w:val="24"/>
          <w:rtl/>
        </w:rPr>
        <w:t xml:space="preserve"> </w:t>
      </w:r>
    </w:p>
    <w:p w:rsidR="006162A7" w:rsidRPr="00E25F08" w:rsidRDefault="006162A7" w:rsidP="006162A7">
      <w:pPr>
        <w:spacing w:after="0" w:line="240" w:lineRule="auto"/>
        <w:jc w:val="center"/>
        <w:rPr>
          <w:rFonts w:cs="Simplified Arabic"/>
          <w:b/>
          <w:bCs/>
          <w:sz w:val="28"/>
          <w:szCs w:val="28"/>
          <w:lang w:bidi="ar-EG"/>
        </w:rPr>
      </w:pPr>
      <w:r w:rsidRPr="007A000A">
        <w:rPr>
          <w:rFonts w:cs="Simplified Arabic"/>
          <w:b/>
          <w:bCs/>
          <w:sz w:val="28"/>
          <w:szCs w:val="28"/>
          <w:rtl/>
          <w:lang w:bidi="ar-EG"/>
        </w:rPr>
        <w:t xml:space="preserve"> </w:t>
      </w:r>
    </w:p>
    <w:p w:rsidR="001365F7" w:rsidRPr="001365F7" w:rsidRDefault="006162A7" w:rsidP="001365F7">
      <w:pPr>
        <w:tabs>
          <w:tab w:val="left" w:pos="6891"/>
        </w:tabs>
        <w:bidi/>
        <w:spacing w:after="0" w:line="240" w:lineRule="auto"/>
        <w:ind w:left="-11"/>
        <w:jc w:val="lowKashida"/>
        <w:outlineLvl w:val="0"/>
        <w:rPr>
          <w:rFonts w:ascii="Simplified Arabic" w:hAnsi="Simplified Arabic" w:cs="Simplified Arabic"/>
          <w:b/>
          <w:bCs/>
          <w:sz w:val="24"/>
          <w:szCs w:val="24"/>
          <w:rtl/>
          <w:lang w:bidi="ar-EG"/>
        </w:rPr>
      </w:pPr>
      <w:r w:rsidRPr="001365F7">
        <w:rPr>
          <w:rFonts w:ascii="Simplified Arabic" w:hAnsi="Simplified Arabic" w:cs="Simplified Arabic"/>
          <w:b/>
          <w:bCs/>
          <w:sz w:val="24"/>
          <w:szCs w:val="24"/>
          <w:rtl/>
          <w:lang w:bidi="ar-EG"/>
        </w:rPr>
        <w:t>بحث منشور</w:t>
      </w:r>
      <w:r w:rsidRPr="001365F7">
        <w:rPr>
          <w:rFonts w:ascii="Simplified Arabic" w:hAnsi="Simplified Arabic" w:cs="Simplified Arabic" w:hint="cs"/>
          <w:b/>
          <w:bCs/>
          <w:sz w:val="24"/>
          <w:szCs w:val="24"/>
          <w:rtl/>
          <w:lang w:bidi="ar-EG"/>
        </w:rPr>
        <w:t xml:space="preserve"> </w:t>
      </w:r>
      <w:r w:rsidR="001365F7">
        <w:rPr>
          <w:rFonts w:ascii="Simplified Arabic" w:hAnsi="Simplified Arabic" w:cs="Simplified Arabic" w:hint="cs"/>
          <w:b/>
          <w:bCs/>
          <w:sz w:val="24"/>
          <w:szCs w:val="24"/>
          <w:rtl/>
          <w:lang w:bidi="ar-EG"/>
        </w:rPr>
        <w:t>ب</w:t>
      </w:r>
      <w:r w:rsidR="001365F7" w:rsidRPr="001365F7">
        <w:rPr>
          <w:rFonts w:ascii="Simplified Arabic" w:hAnsi="Simplified Arabic" w:cs="Simplified Arabic" w:hint="cs"/>
          <w:b/>
          <w:bCs/>
          <w:sz w:val="24"/>
          <w:szCs w:val="24"/>
          <w:rtl/>
          <w:lang w:bidi="ar-EG"/>
        </w:rPr>
        <w:t>المجلة</w:t>
      </w:r>
      <w:r w:rsidR="001365F7" w:rsidRPr="001365F7">
        <w:rPr>
          <w:rFonts w:ascii="Simplified Arabic" w:hAnsi="Simplified Arabic" w:cs="Simplified Arabic"/>
          <w:b/>
          <w:bCs/>
          <w:sz w:val="24"/>
          <w:szCs w:val="24"/>
          <w:lang w:bidi="ar-EG"/>
        </w:rPr>
        <w:t xml:space="preserve"> </w:t>
      </w:r>
      <w:r w:rsidR="001365F7" w:rsidRPr="001365F7">
        <w:rPr>
          <w:rFonts w:ascii="Simplified Arabic" w:hAnsi="Simplified Arabic" w:cs="Simplified Arabic" w:hint="cs"/>
          <w:b/>
          <w:bCs/>
          <w:sz w:val="24"/>
          <w:szCs w:val="24"/>
          <w:rtl/>
          <w:lang w:bidi="ar-EG"/>
        </w:rPr>
        <w:t>العلمية</w:t>
      </w:r>
      <w:r w:rsidR="001365F7" w:rsidRPr="001365F7">
        <w:rPr>
          <w:rFonts w:ascii="Simplified Arabic" w:hAnsi="Simplified Arabic" w:cs="Simplified Arabic"/>
          <w:b/>
          <w:bCs/>
          <w:sz w:val="24"/>
          <w:szCs w:val="24"/>
          <w:lang w:bidi="ar-EG"/>
        </w:rPr>
        <w:t xml:space="preserve"> </w:t>
      </w:r>
      <w:r w:rsidR="001365F7" w:rsidRPr="001365F7">
        <w:rPr>
          <w:rFonts w:ascii="Simplified Arabic" w:hAnsi="Simplified Arabic" w:cs="Simplified Arabic" w:hint="cs"/>
          <w:b/>
          <w:bCs/>
          <w:sz w:val="24"/>
          <w:szCs w:val="24"/>
          <w:rtl/>
          <w:lang w:bidi="ar-EG"/>
        </w:rPr>
        <w:t>علوم</w:t>
      </w:r>
      <w:r w:rsidR="001365F7" w:rsidRPr="001365F7">
        <w:rPr>
          <w:rFonts w:ascii="Simplified Arabic" w:hAnsi="Simplified Arabic" w:cs="Simplified Arabic"/>
          <w:b/>
          <w:bCs/>
          <w:sz w:val="24"/>
          <w:szCs w:val="24"/>
          <w:lang w:bidi="ar-EG"/>
        </w:rPr>
        <w:t xml:space="preserve"> </w:t>
      </w:r>
      <w:r w:rsidR="001365F7" w:rsidRPr="001365F7">
        <w:rPr>
          <w:rFonts w:ascii="Simplified Arabic" w:hAnsi="Simplified Arabic" w:cs="Simplified Arabic" w:hint="cs"/>
          <w:b/>
          <w:bCs/>
          <w:sz w:val="24"/>
          <w:szCs w:val="24"/>
          <w:rtl/>
          <w:lang w:bidi="ar-EG"/>
        </w:rPr>
        <w:t>و</w:t>
      </w:r>
      <w:r w:rsidR="001365F7" w:rsidRPr="001365F7">
        <w:rPr>
          <w:rFonts w:ascii="Simplified Arabic" w:hAnsi="Simplified Arabic" w:cs="Simplified Arabic"/>
          <w:b/>
          <w:bCs/>
          <w:sz w:val="24"/>
          <w:szCs w:val="24"/>
          <w:lang w:bidi="ar-EG"/>
        </w:rPr>
        <w:t xml:space="preserve"> </w:t>
      </w:r>
      <w:r w:rsidR="001365F7" w:rsidRPr="001365F7">
        <w:rPr>
          <w:rFonts w:ascii="Simplified Arabic" w:hAnsi="Simplified Arabic" w:cs="Simplified Arabic" w:hint="cs"/>
          <w:b/>
          <w:bCs/>
          <w:sz w:val="24"/>
          <w:szCs w:val="24"/>
          <w:rtl/>
          <w:lang w:bidi="ar-EG"/>
        </w:rPr>
        <w:t>فنون</w:t>
      </w:r>
      <w:r w:rsidR="001365F7" w:rsidRPr="001365F7">
        <w:rPr>
          <w:rFonts w:ascii="Simplified Arabic" w:hAnsi="Simplified Arabic" w:cs="Simplified Arabic"/>
          <w:b/>
          <w:bCs/>
          <w:sz w:val="24"/>
          <w:szCs w:val="24"/>
          <w:lang w:bidi="ar-EG"/>
        </w:rPr>
        <w:t>/</w:t>
      </w:r>
      <w:r w:rsidR="001365F7" w:rsidRPr="001365F7">
        <w:rPr>
          <w:rFonts w:ascii="Simplified Arabic" w:hAnsi="Simplified Arabic" w:cs="Simplified Arabic" w:hint="cs"/>
          <w:b/>
          <w:bCs/>
          <w:sz w:val="24"/>
          <w:szCs w:val="24"/>
          <w:rtl/>
          <w:lang w:bidi="ar-EG"/>
        </w:rPr>
        <w:t>دراسات</w:t>
      </w:r>
      <w:r w:rsidR="001365F7" w:rsidRPr="001365F7">
        <w:rPr>
          <w:rFonts w:ascii="Simplified Arabic" w:hAnsi="Simplified Arabic" w:cs="Simplified Arabic"/>
          <w:b/>
          <w:bCs/>
          <w:sz w:val="24"/>
          <w:szCs w:val="24"/>
          <w:lang w:bidi="ar-EG"/>
        </w:rPr>
        <w:t xml:space="preserve"> </w:t>
      </w:r>
      <w:r w:rsidR="001365F7" w:rsidRPr="001365F7">
        <w:rPr>
          <w:rFonts w:ascii="Simplified Arabic" w:hAnsi="Simplified Arabic" w:cs="Simplified Arabic" w:hint="cs"/>
          <w:b/>
          <w:bCs/>
          <w:sz w:val="24"/>
          <w:szCs w:val="24"/>
          <w:rtl/>
          <w:lang w:bidi="ar-EG"/>
        </w:rPr>
        <w:t>و</w:t>
      </w:r>
      <w:r w:rsidR="001365F7" w:rsidRPr="001365F7">
        <w:rPr>
          <w:rFonts w:ascii="Simplified Arabic" w:hAnsi="Simplified Arabic" w:cs="Simplified Arabic"/>
          <w:b/>
          <w:bCs/>
          <w:sz w:val="24"/>
          <w:szCs w:val="24"/>
          <w:lang w:bidi="ar-EG"/>
        </w:rPr>
        <w:t xml:space="preserve"> </w:t>
      </w:r>
      <w:r w:rsidR="001365F7" w:rsidRPr="001365F7">
        <w:rPr>
          <w:rFonts w:ascii="Simplified Arabic" w:hAnsi="Simplified Arabic" w:cs="Simplified Arabic" w:hint="cs"/>
          <w:b/>
          <w:bCs/>
          <w:sz w:val="24"/>
          <w:szCs w:val="24"/>
          <w:rtl/>
          <w:lang w:bidi="ar-EG"/>
        </w:rPr>
        <w:t>بحوث</w:t>
      </w:r>
      <w:r w:rsidR="001365F7" w:rsidRPr="001365F7">
        <w:rPr>
          <w:rFonts w:ascii="Simplified Arabic" w:hAnsi="Simplified Arabic" w:cs="Simplified Arabic"/>
          <w:b/>
          <w:bCs/>
          <w:sz w:val="24"/>
          <w:szCs w:val="24"/>
          <w:lang w:bidi="ar-EG"/>
        </w:rPr>
        <w:t xml:space="preserve"> - </w:t>
      </w:r>
      <w:r w:rsidR="001365F7" w:rsidRPr="001365F7">
        <w:rPr>
          <w:rFonts w:ascii="Simplified Arabic" w:hAnsi="Simplified Arabic" w:cs="Simplified Arabic" w:hint="cs"/>
          <w:b/>
          <w:bCs/>
          <w:sz w:val="24"/>
          <w:szCs w:val="24"/>
          <w:rtl/>
          <w:lang w:bidi="ar-EG"/>
        </w:rPr>
        <w:t>المجلد</w:t>
      </w:r>
      <w:r w:rsidR="001365F7" w:rsidRPr="001365F7">
        <w:rPr>
          <w:rFonts w:ascii="Simplified Arabic" w:hAnsi="Simplified Arabic" w:cs="Simplified Arabic"/>
          <w:b/>
          <w:bCs/>
          <w:sz w:val="24"/>
          <w:szCs w:val="24"/>
          <w:lang w:bidi="ar-EG"/>
        </w:rPr>
        <w:t xml:space="preserve"> </w:t>
      </w:r>
      <w:r w:rsidR="001365F7" w:rsidRPr="001365F7">
        <w:rPr>
          <w:rFonts w:ascii="Simplified Arabic" w:hAnsi="Simplified Arabic" w:cs="Simplified Arabic" w:hint="cs"/>
          <w:b/>
          <w:bCs/>
          <w:sz w:val="24"/>
          <w:szCs w:val="24"/>
          <w:rtl/>
          <w:lang w:bidi="ar-EG"/>
        </w:rPr>
        <w:t>الرابع</w:t>
      </w:r>
      <w:r w:rsidR="001365F7" w:rsidRPr="001365F7">
        <w:rPr>
          <w:rFonts w:ascii="Simplified Arabic" w:hAnsi="Simplified Arabic" w:cs="Simplified Arabic"/>
          <w:b/>
          <w:bCs/>
          <w:sz w:val="24"/>
          <w:szCs w:val="24"/>
          <w:lang w:bidi="ar-EG"/>
        </w:rPr>
        <w:t xml:space="preserve"> </w:t>
      </w:r>
      <w:r w:rsidR="001365F7" w:rsidRPr="001365F7">
        <w:rPr>
          <w:rFonts w:ascii="Simplified Arabic" w:hAnsi="Simplified Arabic" w:cs="Simplified Arabic" w:hint="cs"/>
          <w:b/>
          <w:bCs/>
          <w:sz w:val="24"/>
          <w:szCs w:val="24"/>
          <w:rtl/>
          <w:lang w:bidi="ar-EG"/>
        </w:rPr>
        <w:t>و</w:t>
      </w:r>
      <w:r w:rsidR="001365F7" w:rsidRPr="001365F7">
        <w:rPr>
          <w:rFonts w:ascii="Simplified Arabic" w:hAnsi="Simplified Arabic" w:cs="Simplified Arabic"/>
          <w:b/>
          <w:bCs/>
          <w:sz w:val="24"/>
          <w:szCs w:val="24"/>
          <w:lang w:bidi="ar-EG"/>
        </w:rPr>
        <w:t xml:space="preserve"> </w:t>
      </w:r>
      <w:r w:rsidR="001365F7" w:rsidRPr="001365F7">
        <w:rPr>
          <w:rFonts w:ascii="Simplified Arabic" w:hAnsi="Simplified Arabic" w:cs="Simplified Arabic" w:hint="cs"/>
          <w:b/>
          <w:bCs/>
          <w:sz w:val="24"/>
          <w:szCs w:val="24"/>
          <w:rtl/>
          <w:lang w:bidi="ar-EG"/>
        </w:rPr>
        <w:t>العشرون</w:t>
      </w:r>
      <w:r w:rsidR="001365F7" w:rsidRPr="001365F7">
        <w:rPr>
          <w:rFonts w:ascii="Simplified Arabic" w:hAnsi="Simplified Arabic" w:cs="Simplified Arabic"/>
          <w:b/>
          <w:bCs/>
          <w:sz w:val="24"/>
          <w:szCs w:val="24"/>
          <w:lang w:bidi="ar-EG"/>
        </w:rPr>
        <w:t xml:space="preserve"> - </w:t>
      </w:r>
      <w:r w:rsidR="001365F7" w:rsidRPr="001365F7">
        <w:rPr>
          <w:rFonts w:ascii="Simplified Arabic" w:hAnsi="Simplified Arabic" w:cs="Simplified Arabic" w:hint="cs"/>
          <w:b/>
          <w:bCs/>
          <w:sz w:val="24"/>
          <w:szCs w:val="24"/>
          <w:rtl/>
          <w:lang w:bidi="ar-EG"/>
        </w:rPr>
        <w:t>العدد</w:t>
      </w:r>
      <w:r w:rsidR="001365F7" w:rsidRPr="001365F7">
        <w:rPr>
          <w:rFonts w:ascii="Simplified Arabic" w:hAnsi="Simplified Arabic" w:cs="Simplified Arabic"/>
          <w:b/>
          <w:bCs/>
          <w:sz w:val="24"/>
          <w:szCs w:val="24"/>
          <w:lang w:bidi="ar-EG"/>
        </w:rPr>
        <w:t xml:space="preserve"> </w:t>
      </w:r>
      <w:r w:rsidR="001365F7" w:rsidRPr="001365F7">
        <w:rPr>
          <w:rFonts w:ascii="Simplified Arabic" w:hAnsi="Simplified Arabic" w:cs="Simplified Arabic" w:hint="cs"/>
          <w:b/>
          <w:bCs/>
          <w:sz w:val="24"/>
          <w:szCs w:val="24"/>
          <w:rtl/>
          <w:lang w:bidi="ar-EG"/>
        </w:rPr>
        <w:t>الرابع</w:t>
      </w:r>
      <w:r w:rsidR="001365F7" w:rsidRPr="001365F7">
        <w:rPr>
          <w:rFonts w:ascii="Simplified Arabic" w:hAnsi="Simplified Arabic" w:cs="Simplified Arabic"/>
          <w:b/>
          <w:bCs/>
          <w:sz w:val="24"/>
          <w:szCs w:val="24"/>
          <w:lang w:bidi="ar-EG"/>
        </w:rPr>
        <w:t xml:space="preserve">- </w:t>
      </w:r>
      <w:r w:rsidR="001365F7" w:rsidRPr="001365F7">
        <w:rPr>
          <w:rFonts w:ascii="Simplified Arabic" w:hAnsi="Simplified Arabic" w:cs="Simplified Arabic" w:hint="cs"/>
          <w:b/>
          <w:bCs/>
          <w:sz w:val="24"/>
          <w:szCs w:val="24"/>
          <w:rtl/>
          <w:lang w:bidi="ar-EG"/>
        </w:rPr>
        <w:t>أكتوبر</w:t>
      </w:r>
      <w:r w:rsidR="001365F7" w:rsidRPr="001365F7">
        <w:rPr>
          <w:rFonts w:ascii="Simplified Arabic" w:hAnsi="Simplified Arabic" w:cs="Simplified Arabic"/>
          <w:b/>
          <w:bCs/>
          <w:sz w:val="24"/>
          <w:szCs w:val="24"/>
          <w:lang w:bidi="ar-EG"/>
        </w:rPr>
        <w:t xml:space="preserve"> </w:t>
      </w:r>
      <w:r w:rsidR="001365F7">
        <w:rPr>
          <w:rFonts w:ascii="Simplified Arabic" w:hAnsi="Simplified Arabic" w:cs="Simplified Arabic" w:hint="cs"/>
          <w:b/>
          <w:bCs/>
          <w:sz w:val="24"/>
          <w:szCs w:val="24"/>
          <w:rtl/>
          <w:lang w:bidi="ar-EG"/>
        </w:rPr>
        <w:t>2012</w:t>
      </w:r>
    </w:p>
    <w:p w:rsidR="006162A7" w:rsidRPr="00E25F08" w:rsidRDefault="006162A7" w:rsidP="001365F7">
      <w:pPr>
        <w:tabs>
          <w:tab w:val="left" w:pos="6891"/>
        </w:tabs>
        <w:bidi/>
        <w:spacing w:after="0" w:line="240" w:lineRule="auto"/>
        <w:ind w:left="-11"/>
        <w:jc w:val="lowKashida"/>
        <w:outlineLvl w:val="0"/>
        <w:rPr>
          <w:rFonts w:ascii="Simplified Arabic" w:hAnsi="Simplified Arabic" w:cs="Simplified Arabic"/>
          <w:b/>
          <w:bCs/>
          <w:sz w:val="24"/>
          <w:szCs w:val="24"/>
          <w:rtl/>
          <w:lang w:bidi="ar-EG"/>
        </w:rPr>
      </w:pPr>
      <w:r w:rsidRPr="00E25F08">
        <w:rPr>
          <w:rFonts w:ascii="Simplified Arabic" w:hAnsi="Simplified Arabic" w:cs="Simplified Arabic" w:hint="cs"/>
          <w:b/>
          <w:bCs/>
          <w:sz w:val="24"/>
          <w:szCs w:val="24"/>
          <w:rtl/>
          <w:lang w:bidi="ar-EG"/>
        </w:rPr>
        <w:t>ملخص البحث</w:t>
      </w:r>
    </w:p>
    <w:p w:rsidR="006162A7" w:rsidRPr="00AC5B7F" w:rsidRDefault="006162A7" w:rsidP="006162A7">
      <w:pPr>
        <w:tabs>
          <w:tab w:val="left" w:pos="12581"/>
        </w:tabs>
        <w:bidi/>
        <w:spacing w:after="0" w:line="240" w:lineRule="auto"/>
        <w:ind w:left="7" w:right="-57" w:hanging="7"/>
        <w:jc w:val="lowKashida"/>
        <w:rPr>
          <w:rFonts w:ascii="Simplified Arabic" w:hAnsi="Simplified Arabic" w:cs="Simplified Arabic"/>
          <w:sz w:val="24"/>
          <w:szCs w:val="24"/>
          <w:rtl/>
          <w:lang w:bidi="ar-EG"/>
        </w:rPr>
      </w:pPr>
      <w:r w:rsidRPr="00AC5B7F">
        <w:rPr>
          <w:rFonts w:ascii="Simplified Arabic" w:hAnsi="Simplified Arabic" w:cs="Simplified Arabic"/>
          <w:sz w:val="24"/>
          <w:szCs w:val="24"/>
          <w:rtl/>
          <w:lang w:bidi="ar-EG"/>
        </w:rPr>
        <w:t>يعيش العالم الآن مرحلة هامة في تاريخ التطور الإنساني حيث تتعدد المتغيرات وتتلاحق الأوضاع في العالم أجمع. لذلك كان لابد من الاهتمام والتذكير بثقافة الشعب من خلال الموروثات الشعبية لأنها عاملا من عوامل البناء لما لها من أصالتها وتأثيرها في وجدان جميع الشعوب حيث لم يستطع مرور الزمن أن يذهب بأصالتها فهي المرجع الذي يعكس أفكار المجتمع وثقافته.</w:t>
      </w:r>
    </w:p>
    <w:p w:rsidR="006162A7" w:rsidRPr="00AC5B7F" w:rsidRDefault="006162A7" w:rsidP="006162A7">
      <w:pPr>
        <w:tabs>
          <w:tab w:val="left" w:pos="12581"/>
        </w:tabs>
        <w:bidi/>
        <w:spacing w:after="0" w:line="240" w:lineRule="auto"/>
        <w:ind w:left="7" w:right="-57" w:firstLine="508"/>
        <w:jc w:val="lowKashida"/>
        <w:rPr>
          <w:rFonts w:ascii="Simplified Arabic" w:hAnsi="Simplified Arabic" w:cs="Simplified Arabic"/>
          <w:sz w:val="24"/>
          <w:szCs w:val="24"/>
          <w:rtl/>
          <w:lang w:bidi="ar-EG"/>
        </w:rPr>
      </w:pPr>
      <w:r w:rsidRPr="00AC5B7F">
        <w:rPr>
          <w:rFonts w:ascii="Simplified Arabic" w:hAnsi="Simplified Arabic" w:cs="Simplified Arabic"/>
          <w:sz w:val="24"/>
          <w:szCs w:val="24"/>
          <w:rtl/>
          <w:lang w:bidi="ar-EG"/>
        </w:rPr>
        <w:t>ويهدف هذا البحث إلى دراسة سمات وخصائص الموروثات الشعبية المصرية عن طريق:</w:t>
      </w:r>
    </w:p>
    <w:p w:rsidR="006162A7" w:rsidRPr="00AC5B7F" w:rsidRDefault="006162A7" w:rsidP="006162A7">
      <w:pPr>
        <w:tabs>
          <w:tab w:val="left" w:pos="12581"/>
        </w:tabs>
        <w:bidi/>
        <w:spacing w:after="0" w:line="240" w:lineRule="auto"/>
        <w:ind w:left="941" w:right="-57" w:hanging="426"/>
        <w:jc w:val="lowKashida"/>
        <w:rPr>
          <w:rFonts w:ascii="Simplified Arabic" w:hAnsi="Simplified Arabic" w:cs="Simplified Arabic"/>
          <w:sz w:val="24"/>
          <w:szCs w:val="24"/>
          <w:rtl/>
          <w:lang w:bidi="ar-EG"/>
        </w:rPr>
      </w:pPr>
      <w:r w:rsidRPr="00AC5B7F">
        <w:rPr>
          <w:rFonts w:ascii="Simplified Arabic" w:hAnsi="Simplified Arabic" w:cs="Simplified Arabic"/>
          <w:sz w:val="24"/>
          <w:szCs w:val="24"/>
          <w:rtl/>
          <w:lang w:bidi="ar-EG"/>
        </w:rPr>
        <w:t xml:space="preserve">1- الوصول إلى تكامل من العناصر </w:t>
      </w:r>
      <w:proofErr w:type="spellStart"/>
      <w:r w:rsidRPr="00AC5B7F">
        <w:rPr>
          <w:rFonts w:ascii="Simplified Arabic" w:hAnsi="Simplified Arabic" w:cs="Simplified Arabic"/>
          <w:sz w:val="24"/>
          <w:szCs w:val="24"/>
          <w:rtl/>
          <w:lang w:bidi="ar-EG"/>
        </w:rPr>
        <w:t>الزخرفية</w:t>
      </w:r>
      <w:proofErr w:type="spellEnd"/>
      <w:r w:rsidRPr="00AC5B7F">
        <w:rPr>
          <w:rFonts w:ascii="Simplified Arabic" w:hAnsi="Simplified Arabic" w:cs="Simplified Arabic"/>
          <w:sz w:val="24"/>
          <w:szCs w:val="24"/>
          <w:rtl/>
          <w:lang w:bidi="ar-EG"/>
        </w:rPr>
        <w:t xml:space="preserve"> الشعبية المصرية في مجال تصميم المفروشات.</w:t>
      </w:r>
    </w:p>
    <w:p w:rsidR="006162A7" w:rsidRPr="00AC5B7F" w:rsidRDefault="006162A7" w:rsidP="006162A7">
      <w:pPr>
        <w:tabs>
          <w:tab w:val="left" w:pos="12581"/>
        </w:tabs>
        <w:bidi/>
        <w:spacing w:after="0" w:line="240" w:lineRule="auto"/>
        <w:ind w:left="941" w:right="-57" w:hanging="426"/>
        <w:jc w:val="lowKashida"/>
        <w:rPr>
          <w:rFonts w:ascii="Simplified Arabic" w:hAnsi="Simplified Arabic" w:cs="Simplified Arabic"/>
          <w:sz w:val="24"/>
          <w:szCs w:val="24"/>
          <w:rtl/>
          <w:lang w:bidi="ar-EG"/>
        </w:rPr>
      </w:pPr>
      <w:r w:rsidRPr="00AC5B7F">
        <w:rPr>
          <w:rFonts w:ascii="Simplified Arabic" w:hAnsi="Simplified Arabic" w:cs="Simplified Arabic"/>
          <w:sz w:val="24"/>
          <w:szCs w:val="24"/>
          <w:rtl/>
          <w:lang w:bidi="ar-EG"/>
        </w:rPr>
        <w:t xml:space="preserve">2- إعداد تصميمات فنية عالية ومتطورة </w:t>
      </w:r>
      <w:proofErr w:type="spellStart"/>
      <w:r w:rsidRPr="00AC5B7F">
        <w:rPr>
          <w:rFonts w:ascii="Simplified Arabic" w:hAnsi="Simplified Arabic" w:cs="Simplified Arabic"/>
          <w:sz w:val="24"/>
          <w:szCs w:val="24"/>
          <w:rtl/>
          <w:lang w:bidi="ar-EG"/>
        </w:rPr>
        <w:t>مستوحاه</w:t>
      </w:r>
      <w:proofErr w:type="spellEnd"/>
      <w:r w:rsidRPr="00AC5B7F">
        <w:rPr>
          <w:rFonts w:ascii="Simplified Arabic" w:hAnsi="Simplified Arabic" w:cs="Simplified Arabic"/>
          <w:sz w:val="24"/>
          <w:szCs w:val="24"/>
          <w:rtl/>
          <w:lang w:bidi="ar-EG"/>
        </w:rPr>
        <w:t xml:space="preserve"> من موروثات الفن الشعبي المصري.</w:t>
      </w:r>
    </w:p>
    <w:p w:rsidR="006162A7" w:rsidRPr="00AC5B7F" w:rsidRDefault="006162A7" w:rsidP="006162A7">
      <w:pPr>
        <w:tabs>
          <w:tab w:val="left" w:pos="12581"/>
        </w:tabs>
        <w:bidi/>
        <w:spacing w:after="0" w:line="240" w:lineRule="auto"/>
        <w:ind w:left="941" w:right="-57" w:hanging="426"/>
        <w:jc w:val="lowKashida"/>
        <w:rPr>
          <w:rFonts w:ascii="Simplified Arabic" w:hAnsi="Simplified Arabic" w:cs="Simplified Arabic"/>
          <w:sz w:val="24"/>
          <w:szCs w:val="24"/>
          <w:rtl/>
          <w:lang w:bidi="ar-EG"/>
        </w:rPr>
      </w:pPr>
      <w:r w:rsidRPr="00AC5B7F">
        <w:rPr>
          <w:rFonts w:ascii="Simplified Arabic" w:hAnsi="Simplified Arabic" w:cs="Simplified Arabic"/>
          <w:sz w:val="24"/>
          <w:szCs w:val="24"/>
          <w:rtl/>
          <w:lang w:bidi="ar-EG"/>
        </w:rPr>
        <w:t xml:space="preserve">3- تنفيذ تصميمات المفروشات بأسلوب </w:t>
      </w:r>
      <w:proofErr w:type="spellStart"/>
      <w:r w:rsidRPr="00AC5B7F">
        <w:rPr>
          <w:rFonts w:ascii="Simplified Arabic" w:hAnsi="Simplified Arabic" w:cs="Simplified Arabic"/>
          <w:sz w:val="24"/>
          <w:szCs w:val="24"/>
          <w:rtl/>
          <w:lang w:bidi="ar-EG"/>
        </w:rPr>
        <w:t>الخيامية</w:t>
      </w:r>
      <w:proofErr w:type="spellEnd"/>
      <w:r w:rsidRPr="00AC5B7F">
        <w:rPr>
          <w:rFonts w:ascii="Simplified Arabic" w:hAnsi="Simplified Arabic" w:cs="Simplified Arabic"/>
          <w:sz w:val="24"/>
          <w:szCs w:val="24"/>
          <w:rtl/>
          <w:lang w:bidi="ar-EG"/>
        </w:rPr>
        <w:t>.</w:t>
      </w:r>
    </w:p>
    <w:p w:rsidR="006162A7" w:rsidRPr="00AC5B7F" w:rsidRDefault="006162A7" w:rsidP="006162A7">
      <w:pPr>
        <w:tabs>
          <w:tab w:val="left" w:pos="12581"/>
        </w:tabs>
        <w:bidi/>
        <w:spacing w:after="0" w:line="240" w:lineRule="auto"/>
        <w:ind w:left="941" w:right="-57" w:hanging="426"/>
        <w:jc w:val="lowKashida"/>
        <w:rPr>
          <w:rFonts w:ascii="Simplified Arabic" w:hAnsi="Simplified Arabic" w:cs="Simplified Arabic"/>
          <w:sz w:val="24"/>
          <w:szCs w:val="24"/>
          <w:rtl/>
          <w:lang w:bidi="ar-EG"/>
        </w:rPr>
      </w:pPr>
      <w:r w:rsidRPr="00AC5B7F">
        <w:rPr>
          <w:rFonts w:ascii="Simplified Arabic" w:hAnsi="Simplified Arabic" w:cs="Simplified Arabic"/>
          <w:sz w:val="24"/>
          <w:szCs w:val="24"/>
          <w:rtl/>
          <w:lang w:bidi="ar-EG"/>
        </w:rPr>
        <w:t>4- الاستفادة من هالك المصانع في التنفيذ.</w:t>
      </w:r>
    </w:p>
    <w:p w:rsidR="006162A7" w:rsidRPr="00AC5B7F" w:rsidRDefault="006162A7" w:rsidP="006162A7">
      <w:pPr>
        <w:tabs>
          <w:tab w:val="left" w:pos="12581"/>
        </w:tabs>
        <w:bidi/>
        <w:spacing w:after="0" w:line="240" w:lineRule="auto"/>
        <w:ind w:left="941" w:right="-57" w:hanging="426"/>
        <w:jc w:val="lowKashida"/>
        <w:rPr>
          <w:rFonts w:ascii="Simplified Arabic" w:hAnsi="Simplified Arabic" w:cs="Simplified Arabic"/>
          <w:sz w:val="24"/>
          <w:szCs w:val="24"/>
          <w:rtl/>
          <w:lang w:bidi="ar-EG"/>
        </w:rPr>
      </w:pPr>
      <w:r w:rsidRPr="00AC5B7F">
        <w:rPr>
          <w:rFonts w:ascii="Simplified Arabic" w:hAnsi="Simplified Arabic" w:cs="Simplified Arabic"/>
          <w:sz w:val="24"/>
          <w:szCs w:val="24"/>
          <w:rtl/>
          <w:lang w:bidi="ar-EG"/>
        </w:rPr>
        <w:t>5- منافسة منتجات المفروشات المنفذة بالأسواق المحلية والعالمية مع الاحتفاظ بالهوية المصرية.</w:t>
      </w:r>
    </w:p>
    <w:p w:rsidR="006162A7" w:rsidRPr="00AC5B7F" w:rsidRDefault="006162A7" w:rsidP="006162A7">
      <w:pPr>
        <w:tabs>
          <w:tab w:val="left" w:pos="12581"/>
        </w:tabs>
        <w:bidi/>
        <w:spacing w:after="0" w:line="240" w:lineRule="auto"/>
        <w:ind w:left="7" w:right="-57" w:firstLine="508"/>
        <w:jc w:val="lowKashida"/>
        <w:rPr>
          <w:rFonts w:ascii="Simplified Arabic" w:hAnsi="Simplified Arabic" w:cs="Simplified Arabic"/>
          <w:sz w:val="24"/>
          <w:szCs w:val="24"/>
          <w:rtl/>
          <w:lang w:bidi="ar-EG"/>
        </w:rPr>
      </w:pPr>
      <w:r w:rsidRPr="00AC5B7F">
        <w:rPr>
          <w:rFonts w:ascii="Simplified Arabic" w:hAnsi="Simplified Arabic" w:cs="Simplified Arabic"/>
          <w:sz w:val="24"/>
          <w:szCs w:val="24"/>
          <w:rtl/>
          <w:lang w:bidi="ar-EG"/>
        </w:rPr>
        <w:t>وقد أشارت النتائج إلى أنه قد تم حل مشكلة البحث من خلال:</w:t>
      </w:r>
    </w:p>
    <w:p w:rsidR="006162A7" w:rsidRPr="00AC5B7F" w:rsidRDefault="006162A7" w:rsidP="006162A7">
      <w:pPr>
        <w:tabs>
          <w:tab w:val="left" w:pos="12581"/>
        </w:tabs>
        <w:bidi/>
        <w:spacing w:after="0" w:line="240" w:lineRule="auto"/>
        <w:ind w:left="7" w:right="-57" w:firstLine="508"/>
        <w:jc w:val="lowKashida"/>
        <w:rPr>
          <w:rFonts w:ascii="Simplified Arabic" w:hAnsi="Simplified Arabic" w:cs="Simplified Arabic"/>
          <w:sz w:val="24"/>
          <w:szCs w:val="24"/>
          <w:rtl/>
          <w:lang w:bidi="ar-EG"/>
        </w:rPr>
      </w:pPr>
      <w:proofErr w:type="spellStart"/>
      <w:r w:rsidRPr="00AC5B7F">
        <w:rPr>
          <w:rFonts w:ascii="Simplified Arabic" w:hAnsi="Simplified Arabic" w:cs="Simplified Arabic"/>
          <w:sz w:val="24"/>
          <w:szCs w:val="24"/>
          <w:rtl/>
          <w:lang w:bidi="ar-EG"/>
        </w:rPr>
        <w:t>1-</w:t>
      </w:r>
      <w:proofErr w:type="spellEnd"/>
      <w:r w:rsidRPr="00AC5B7F">
        <w:rPr>
          <w:rFonts w:ascii="Simplified Arabic" w:hAnsi="Simplified Arabic" w:cs="Simplified Arabic"/>
          <w:sz w:val="24"/>
          <w:szCs w:val="24"/>
          <w:rtl/>
          <w:lang w:bidi="ar-EG"/>
        </w:rPr>
        <w:t xml:space="preserve"> عمل مجموعات </w:t>
      </w:r>
      <w:proofErr w:type="spellStart"/>
      <w:r w:rsidRPr="00AC5B7F">
        <w:rPr>
          <w:rFonts w:ascii="Simplified Arabic" w:hAnsi="Simplified Arabic" w:cs="Simplified Arabic"/>
          <w:sz w:val="24"/>
          <w:szCs w:val="24"/>
          <w:rtl/>
          <w:lang w:bidi="ar-EG"/>
        </w:rPr>
        <w:t>تصميمة</w:t>
      </w:r>
      <w:proofErr w:type="spellEnd"/>
      <w:r w:rsidRPr="00AC5B7F">
        <w:rPr>
          <w:rFonts w:ascii="Simplified Arabic" w:hAnsi="Simplified Arabic" w:cs="Simplified Arabic"/>
          <w:sz w:val="24"/>
          <w:szCs w:val="24"/>
          <w:rtl/>
          <w:lang w:bidi="ar-EG"/>
        </w:rPr>
        <w:t xml:space="preserve"> لأقمشة المفروشات تعمل علي إحياء التراث الشعبي المصري.</w:t>
      </w:r>
    </w:p>
    <w:p w:rsidR="006162A7" w:rsidRPr="00AC5B7F" w:rsidRDefault="006162A7" w:rsidP="006162A7">
      <w:pPr>
        <w:tabs>
          <w:tab w:val="left" w:pos="12581"/>
        </w:tabs>
        <w:bidi/>
        <w:spacing w:after="0" w:line="240" w:lineRule="auto"/>
        <w:ind w:left="799" w:right="-57" w:hanging="284"/>
        <w:jc w:val="lowKashida"/>
        <w:rPr>
          <w:rFonts w:ascii="Simplified Arabic" w:hAnsi="Simplified Arabic" w:cs="Simplified Arabic"/>
          <w:sz w:val="24"/>
          <w:szCs w:val="24"/>
          <w:rtl/>
        </w:rPr>
      </w:pPr>
      <w:r w:rsidRPr="00AC5B7F">
        <w:rPr>
          <w:rFonts w:ascii="Simplified Arabic" w:hAnsi="Simplified Arabic" w:cs="Simplified Arabic"/>
          <w:sz w:val="24"/>
          <w:szCs w:val="24"/>
          <w:rtl/>
          <w:lang w:bidi="ar-EG"/>
        </w:rPr>
        <w:t xml:space="preserve">2- إتاحة فرصة تقليل تكلفة إنتاج هذه التصميمات بأسلوب </w:t>
      </w:r>
      <w:proofErr w:type="spellStart"/>
      <w:r w:rsidRPr="00AC5B7F">
        <w:rPr>
          <w:rFonts w:ascii="Simplified Arabic" w:hAnsi="Simplified Arabic" w:cs="Simplified Arabic"/>
          <w:sz w:val="24"/>
          <w:szCs w:val="24"/>
          <w:rtl/>
          <w:lang w:bidi="ar-EG"/>
        </w:rPr>
        <w:t>الخيامية</w:t>
      </w:r>
      <w:proofErr w:type="spellEnd"/>
      <w:r w:rsidRPr="00AC5B7F">
        <w:rPr>
          <w:rFonts w:ascii="Simplified Arabic" w:hAnsi="Simplified Arabic" w:cs="Simplified Arabic"/>
          <w:sz w:val="24"/>
          <w:szCs w:val="24"/>
          <w:rtl/>
          <w:lang w:bidi="ar-EG"/>
        </w:rPr>
        <w:t xml:space="preserve"> (</w:t>
      </w:r>
      <w:proofErr w:type="spellStart"/>
      <w:r w:rsidRPr="00AC5B7F">
        <w:rPr>
          <w:rFonts w:ascii="Simplified Arabic" w:hAnsi="Simplified Arabic" w:cs="Simplified Arabic"/>
          <w:sz w:val="24"/>
          <w:szCs w:val="24"/>
          <w:rtl/>
          <w:lang w:bidi="ar-EG"/>
        </w:rPr>
        <w:t>الأبليك)</w:t>
      </w:r>
      <w:proofErr w:type="spellEnd"/>
      <w:r w:rsidRPr="00AC5B7F">
        <w:rPr>
          <w:rFonts w:ascii="Simplified Arabic" w:hAnsi="Simplified Arabic" w:cs="Simplified Arabic"/>
          <w:sz w:val="24"/>
          <w:szCs w:val="24"/>
          <w:rtl/>
          <w:lang w:bidi="ar-EG"/>
        </w:rPr>
        <w:t xml:space="preserve"> باستخدام هالك المصانع لتحقيق القيمتين الجمالية والاقتصادية معاً. </w:t>
      </w:r>
    </w:p>
    <w:p w:rsidR="006162A7" w:rsidRDefault="006162A7" w:rsidP="006162A7">
      <w:pPr>
        <w:spacing w:after="0" w:line="240" w:lineRule="auto"/>
        <w:rPr>
          <w:rFonts w:ascii="Arial" w:hAnsi="Arial"/>
          <w:b/>
          <w:bCs/>
          <w:sz w:val="24"/>
          <w:szCs w:val="24"/>
        </w:rPr>
      </w:pPr>
      <w:r>
        <w:rPr>
          <w:rFonts w:ascii="Arial" w:hAnsi="Arial"/>
          <w:b/>
          <w:bCs/>
          <w:sz w:val="24"/>
          <w:szCs w:val="24"/>
        </w:rPr>
        <w:br w:type="page"/>
      </w:r>
    </w:p>
    <w:p w:rsidR="006162A7" w:rsidRDefault="006162A7" w:rsidP="006162A7">
      <w:pPr>
        <w:spacing w:after="0" w:line="240" w:lineRule="auto"/>
        <w:jc w:val="center"/>
        <w:rPr>
          <w:rFonts w:ascii="Arial" w:hAnsi="Arial"/>
          <w:b/>
          <w:bCs/>
          <w:sz w:val="26"/>
          <w:szCs w:val="26"/>
          <w:lang w:bidi="ar-EG"/>
        </w:rPr>
      </w:pPr>
      <w:r w:rsidRPr="000D5A81">
        <w:rPr>
          <w:rFonts w:ascii="Arial" w:hAnsi="Arial"/>
          <w:b/>
          <w:bCs/>
          <w:sz w:val="26"/>
          <w:szCs w:val="26"/>
          <w:lang w:bidi="ar-EG"/>
        </w:rPr>
        <w:lastRenderedPageBreak/>
        <w:t xml:space="preserve">Maintaining the Egyptian Traditional Items through Designing Economical &amp; aesthetic Upholstery Fabrics with Appliqué Technique </w:t>
      </w:r>
    </w:p>
    <w:p w:rsidR="006162A7" w:rsidRPr="00D4407A" w:rsidRDefault="006162A7" w:rsidP="00B72D8D">
      <w:pPr>
        <w:spacing w:after="0" w:line="240" w:lineRule="auto"/>
        <w:contextualSpacing/>
        <w:jc w:val="both"/>
        <w:rPr>
          <w:rFonts w:asciiTheme="majorBidi" w:hAnsiTheme="majorBidi" w:cstheme="majorBidi"/>
          <w:b/>
          <w:bCs/>
        </w:rPr>
      </w:pPr>
      <w:r>
        <w:rPr>
          <w:rFonts w:asciiTheme="majorBidi" w:hAnsiTheme="majorBidi" w:cstheme="majorBidi"/>
          <w:b/>
          <w:bCs/>
        </w:rPr>
        <w:t xml:space="preserve">      Dr/ </w:t>
      </w:r>
      <w:proofErr w:type="spellStart"/>
      <w:r w:rsidRPr="00D4407A">
        <w:rPr>
          <w:rFonts w:asciiTheme="majorBidi" w:hAnsiTheme="majorBidi" w:cstheme="majorBidi"/>
          <w:b/>
          <w:bCs/>
        </w:rPr>
        <w:t>Ghada</w:t>
      </w:r>
      <w:proofErr w:type="spellEnd"/>
      <w:r w:rsidRPr="00D4407A">
        <w:rPr>
          <w:rFonts w:asciiTheme="majorBidi" w:hAnsiTheme="majorBidi" w:cstheme="majorBidi"/>
          <w:b/>
          <w:bCs/>
        </w:rPr>
        <w:t xml:space="preserve"> S. Abdel Fatah</w:t>
      </w:r>
      <w:r w:rsidR="00B72D8D">
        <w:rPr>
          <w:rFonts w:asciiTheme="majorBidi" w:hAnsiTheme="majorBidi" w:cstheme="majorBidi"/>
          <w:b/>
          <w:bCs/>
        </w:rPr>
        <w:t xml:space="preserve">  </w:t>
      </w:r>
      <w:r w:rsidR="00B72D8D">
        <w:rPr>
          <w:rFonts w:asciiTheme="majorBidi" w:hAnsiTheme="majorBidi" w:cstheme="majorBidi"/>
          <w:b/>
          <w:bCs/>
        </w:rPr>
        <w:tab/>
      </w:r>
      <w:r w:rsidR="00B72D8D">
        <w:rPr>
          <w:rFonts w:asciiTheme="majorBidi" w:hAnsiTheme="majorBidi" w:cstheme="majorBidi"/>
          <w:b/>
          <w:bCs/>
        </w:rPr>
        <w:tab/>
        <w:t xml:space="preserve">             </w:t>
      </w:r>
      <w:r w:rsidR="00B72D8D">
        <w:rPr>
          <w:rFonts w:asciiTheme="majorBidi" w:hAnsiTheme="majorBidi" w:cstheme="majorBidi"/>
          <w:b/>
          <w:bCs/>
        </w:rPr>
        <w:tab/>
        <w:t>Dr/</w:t>
      </w:r>
      <w:r>
        <w:rPr>
          <w:rFonts w:asciiTheme="majorBidi" w:hAnsiTheme="majorBidi" w:cstheme="majorBidi"/>
          <w:b/>
          <w:bCs/>
        </w:rPr>
        <w:t xml:space="preserve"> </w:t>
      </w:r>
      <w:proofErr w:type="spellStart"/>
      <w:r>
        <w:rPr>
          <w:rFonts w:asciiTheme="majorBidi" w:hAnsiTheme="majorBidi" w:cstheme="majorBidi"/>
          <w:b/>
          <w:bCs/>
        </w:rPr>
        <w:t>Naglaa</w:t>
      </w:r>
      <w:proofErr w:type="spellEnd"/>
      <w:r w:rsidR="00B72D8D">
        <w:rPr>
          <w:rFonts w:asciiTheme="majorBidi" w:hAnsiTheme="majorBidi" w:cstheme="majorBidi"/>
          <w:b/>
          <w:bCs/>
        </w:rPr>
        <w:t xml:space="preserve"> M.</w:t>
      </w:r>
      <w:r>
        <w:rPr>
          <w:rFonts w:asciiTheme="majorBidi" w:hAnsiTheme="majorBidi" w:cstheme="majorBidi"/>
          <w:b/>
          <w:bCs/>
        </w:rPr>
        <w:t xml:space="preserve"> </w:t>
      </w:r>
      <w:proofErr w:type="spellStart"/>
      <w:r>
        <w:rPr>
          <w:rFonts w:asciiTheme="majorBidi" w:hAnsiTheme="majorBidi" w:cstheme="majorBidi"/>
          <w:b/>
          <w:bCs/>
        </w:rPr>
        <w:t>Teama</w:t>
      </w:r>
      <w:proofErr w:type="spellEnd"/>
    </w:p>
    <w:p w:rsidR="006162A7" w:rsidRPr="00D4407A" w:rsidRDefault="00B72D8D" w:rsidP="00B72D8D">
      <w:pPr>
        <w:spacing w:after="0" w:line="240" w:lineRule="auto"/>
        <w:contextualSpacing/>
        <w:rPr>
          <w:rFonts w:asciiTheme="majorBidi" w:hAnsiTheme="majorBidi" w:cstheme="majorBidi"/>
          <w:b/>
          <w:bCs/>
        </w:rPr>
      </w:pPr>
      <w:r>
        <w:rPr>
          <w:rFonts w:asciiTheme="majorBidi" w:hAnsiTheme="majorBidi" w:cstheme="majorBidi"/>
          <w:b/>
          <w:bCs/>
        </w:rPr>
        <w:t>Lecturer</w:t>
      </w:r>
      <w:r w:rsidR="006162A7">
        <w:rPr>
          <w:rFonts w:asciiTheme="majorBidi" w:hAnsiTheme="majorBidi" w:cstheme="majorBidi"/>
          <w:b/>
          <w:bCs/>
        </w:rPr>
        <w:t xml:space="preserve"> in Home Economic Dept.           </w:t>
      </w:r>
      <w:r w:rsidR="006162A7">
        <w:rPr>
          <w:rFonts w:asciiTheme="majorBidi" w:hAnsiTheme="majorBidi" w:cstheme="majorBidi"/>
          <w:b/>
          <w:bCs/>
        </w:rPr>
        <w:tab/>
      </w:r>
      <w:r>
        <w:rPr>
          <w:rFonts w:asciiTheme="majorBidi" w:hAnsiTheme="majorBidi" w:cstheme="majorBidi"/>
          <w:b/>
          <w:bCs/>
        </w:rPr>
        <w:t xml:space="preserve">      </w:t>
      </w:r>
      <w:r w:rsidR="006162A7">
        <w:rPr>
          <w:rFonts w:asciiTheme="majorBidi" w:hAnsiTheme="majorBidi" w:cstheme="majorBidi"/>
          <w:b/>
          <w:bCs/>
        </w:rPr>
        <w:t xml:space="preserve">     Lecturer, Higher Institute </w:t>
      </w:r>
    </w:p>
    <w:p w:rsidR="006162A7" w:rsidRDefault="00B72D8D" w:rsidP="006162A7">
      <w:pPr>
        <w:spacing w:after="0" w:line="240" w:lineRule="auto"/>
        <w:ind w:left="2160" w:hanging="1785"/>
        <w:contextualSpacing/>
        <w:rPr>
          <w:rFonts w:asciiTheme="majorBidi" w:hAnsiTheme="majorBidi" w:cstheme="majorBidi"/>
          <w:b/>
          <w:bCs/>
        </w:rPr>
      </w:pPr>
      <w:r>
        <w:rPr>
          <w:rFonts w:asciiTheme="majorBidi" w:hAnsiTheme="majorBidi" w:cstheme="majorBidi"/>
          <w:b/>
          <w:bCs/>
        </w:rPr>
        <w:t xml:space="preserve">    Education Faculty </w:t>
      </w:r>
      <w:r w:rsidR="006162A7">
        <w:rPr>
          <w:rFonts w:asciiTheme="majorBidi" w:hAnsiTheme="majorBidi" w:cstheme="majorBidi"/>
          <w:b/>
          <w:bCs/>
        </w:rPr>
        <w:tab/>
      </w:r>
      <w:r>
        <w:rPr>
          <w:rFonts w:asciiTheme="majorBidi" w:hAnsiTheme="majorBidi" w:cstheme="majorBidi"/>
          <w:b/>
          <w:bCs/>
        </w:rPr>
        <w:t xml:space="preserve">          </w:t>
      </w:r>
      <w:r w:rsidR="006162A7">
        <w:rPr>
          <w:rFonts w:asciiTheme="majorBidi" w:hAnsiTheme="majorBidi" w:cstheme="majorBidi"/>
          <w:b/>
          <w:bCs/>
        </w:rPr>
        <w:t xml:space="preserve">               </w:t>
      </w:r>
      <w:r>
        <w:rPr>
          <w:rFonts w:asciiTheme="majorBidi" w:hAnsiTheme="majorBidi" w:cstheme="majorBidi"/>
          <w:b/>
          <w:bCs/>
        </w:rPr>
        <w:t xml:space="preserve">      </w:t>
      </w:r>
      <w:r w:rsidR="006162A7">
        <w:rPr>
          <w:rFonts w:asciiTheme="majorBidi" w:hAnsiTheme="majorBidi" w:cstheme="majorBidi"/>
          <w:b/>
          <w:bCs/>
        </w:rPr>
        <w:t xml:space="preserve">    for Engineering and Textile</w:t>
      </w:r>
    </w:p>
    <w:p w:rsidR="006162A7" w:rsidRDefault="00B72D8D" w:rsidP="006162A7">
      <w:pPr>
        <w:spacing w:after="0" w:line="240" w:lineRule="auto"/>
        <w:ind w:left="2160" w:hanging="1785"/>
        <w:contextualSpacing/>
        <w:rPr>
          <w:rFonts w:asciiTheme="majorBidi" w:hAnsiTheme="majorBidi" w:cstheme="majorBidi"/>
          <w:b/>
          <w:bCs/>
        </w:rPr>
      </w:pPr>
      <w:r>
        <w:rPr>
          <w:rFonts w:asciiTheme="majorBidi" w:hAnsiTheme="majorBidi" w:cstheme="majorBidi"/>
          <w:b/>
          <w:bCs/>
        </w:rPr>
        <w:t xml:space="preserve">       </w:t>
      </w:r>
      <w:proofErr w:type="spellStart"/>
      <w:r>
        <w:rPr>
          <w:rFonts w:asciiTheme="majorBidi" w:hAnsiTheme="majorBidi" w:cstheme="majorBidi"/>
          <w:b/>
          <w:bCs/>
        </w:rPr>
        <w:t>Banha</w:t>
      </w:r>
      <w:proofErr w:type="spellEnd"/>
      <w:r>
        <w:rPr>
          <w:rFonts w:asciiTheme="majorBidi" w:hAnsiTheme="majorBidi" w:cstheme="majorBidi"/>
          <w:b/>
          <w:bCs/>
        </w:rPr>
        <w:t xml:space="preserve"> Univ.</w:t>
      </w:r>
      <w:r>
        <w:rPr>
          <w:rFonts w:asciiTheme="majorBidi" w:hAnsiTheme="majorBidi" w:cstheme="majorBidi"/>
          <w:b/>
          <w:bCs/>
        </w:rPr>
        <w:tab/>
      </w:r>
      <w:r>
        <w:rPr>
          <w:rFonts w:asciiTheme="majorBidi" w:hAnsiTheme="majorBidi" w:cstheme="majorBidi"/>
          <w:b/>
          <w:bCs/>
        </w:rPr>
        <w:tab/>
        <w:t xml:space="preserve">         </w:t>
      </w:r>
      <w:r>
        <w:rPr>
          <w:rFonts w:asciiTheme="majorBidi" w:hAnsiTheme="majorBidi" w:cstheme="majorBidi"/>
          <w:b/>
          <w:bCs/>
        </w:rPr>
        <w:tab/>
      </w:r>
      <w:r>
        <w:rPr>
          <w:rFonts w:asciiTheme="majorBidi" w:hAnsiTheme="majorBidi" w:cstheme="majorBidi"/>
          <w:b/>
          <w:bCs/>
        </w:rPr>
        <w:tab/>
        <w:t xml:space="preserve">  </w:t>
      </w:r>
      <w:r w:rsidR="006162A7">
        <w:rPr>
          <w:rFonts w:asciiTheme="majorBidi" w:hAnsiTheme="majorBidi" w:cstheme="majorBidi"/>
          <w:b/>
          <w:bCs/>
        </w:rPr>
        <w:t xml:space="preserve">             Technology- </w:t>
      </w:r>
      <w:proofErr w:type="spellStart"/>
      <w:r w:rsidR="006162A7">
        <w:rPr>
          <w:rFonts w:asciiTheme="majorBidi" w:hAnsiTheme="majorBidi" w:cstheme="majorBidi"/>
          <w:b/>
          <w:bCs/>
        </w:rPr>
        <w:t>Mahala</w:t>
      </w:r>
      <w:proofErr w:type="spellEnd"/>
      <w:r w:rsidR="006162A7">
        <w:rPr>
          <w:rFonts w:asciiTheme="majorBidi" w:hAnsiTheme="majorBidi" w:cstheme="majorBidi"/>
          <w:b/>
          <w:bCs/>
        </w:rPr>
        <w:t xml:space="preserve">                                           </w:t>
      </w:r>
    </w:p>
    <w:p w:rsidR="006162A7" w:rsidRPr="008D100D" w:rsidRDefault="006162A7" w:rsidP="006162A7">
      <w:pPr>
        <w:spacing w:after="0" w:line="240" w:lineRule="auto"/>
        <w:ind w:left="2160" w:hanging="1785"/>
        <w:contextualSpacing/>
        <w:rPr>
          <w:rFonts w:asciiTheme="majorBidi" w:hAnsiTheme="majorBidi" w:cstheme="majorBidi"/>
          <w:b/>
          <w:bCs/>
          <w:rtl/>
        </w:rPr>
      </w:pPr>
      <w:r>
        <w:rPr>
          <w:rFonts w:asciiTheme="majorBidi" w:hAnsiTheme="majorBidi" w:cstheme="majorBidi"/>
          <w:b/>
          <w:bCs/>
        </w:rPr>
        <w:t xml:space="preserve">                                                                                                 </w:t>
      </w:r>
    </w:p>
    <w:p w:rsidR="006162A7" w:rsidRPr="00D4407A" w:rsidRDefault="006162A7" w:rsidP="006162A7">
      <w:pPr>
        <w:spacing w:after="0" w:line="240" w:lineRule="auto"/>
        <w:contextualSpacing/>
        <w:rPr>
          <w:rFonts w:asciiTheme="majorBidi" w:hAnsiTheme="majorBidi" w:cstheme="majorBidi"/>
          <w:b/>
          <w:bCs/>
          <w:lang w:bidi="ar-EG"/>
        </w:rPr>
      </w:pPr>
    </w:p>
    <w:p w:rsidR="006162A7" w:rsidRPr="001365F7" w:rsidRDefault="006162A7" w:rsidP="001365F7">
      <w:pPr>
        <w:spacing w:line="240" w:lineRule="auto"/>
        <w:rPr>
          <w:rFonts w:ascii="TimesNewRomanPSMT" w:eastAsiaTheme="minorHAnsi" w:hAnsiTheme="minorHAnsi" w:cs="TimesNewRomanPSMT"/>
          <w:b/>
          <w:bCs/>
          <w:sz w:val="24"/>
          <w:szCs w:val="24"/>
        </w:rPr>
      </w:pPr>
      <w:r w:rsidRPr="001365F7">
        <w:rPr>
          <w:rFonts w:ascii="TimesNewRomanPSMT" w:eastAsiaTheme="minorHAnsi" w:hAnsiTheme="minorHAnsi" w:cs="TimesNewRomanPSMT"/>
          <w:b/>
          <w:bCs/>
          <w:sz w:val="24"/>
          <w:szCs w:val="24"/>
        </w:rPr>
        <w:t xml:space="preserve">A paper published in </w:t>
      </w:r>
      <w:r w:rsidR="001365F7" w:rsidRPr="001365F7">
        <w:rPr>
          <w:rFonts w:ascii="TimesNewRomanPSMT" w:eastAsiaTheme="minorHAnsi" w:hAnsiTheme="minorHAnsi" w:cs="TimesNewRomanPSMT"/>
          <w:b/>
          <w:bCs/>
          <w:sz w:val="24"/>
          <w:szCs w:val="24"/>
        </w:rPr>
        <w:t>Science and Arts / Research and Studies - Volume 24 No.4 October 2012</w:t>
      </w:r>
    </w:p>
    <w:p w:rsidR="006162A7" w:rsidRPr="0071172A" w:rsidRDefault="006162A7" w:rsidP="006162A7">
      <w:pPr>
        <w:tabs>
          <w:tab w:val="left" w:pos="12581"/>
        </w:tabs>
        <w:spacing w:after="0" w:line="240" w:lineRule="auto"/>
        <w:ind w:left="269" w:right="228"/>
        <w:outlineLvl w:val="0"/>
        <w:rPr>
          <w:rFonts w:asciiTheme="minorBidi" w:hAnsiTheme="minorBidi" w:cstheme="minorBidi"/>
          <w:b/>
          <w:bCs/>
          <w:sz w:val="24"/>
          <w:szCs w:val="24"/>
        </w:rPr>
      </w:pPr>
      <w:r w:rsidRPr="0071172A">
        <w:rPr>
          <w:rFonts w:asciiTheme="minorBidi" w:hAnsiTheme="minorBidi" w:cstheme="minorBidi"/>
          <w:b/>
          <w:bCs/>
          <w:sz w:val="24"/>
          <w:szCs w:val="24"/>
        </w:rPr>
        <w:t>Abstract:</w:t>
      </w:r>
    </w:p>
    <w:p w:rsidR="006162A7" w:rsidRPr="0071172A" w:rsidRDefault="006162A7" w:rsidP="006162A7">
      <w:pPr>
        <w:pStyle w:val="a3"/>
        <w:bidi w:val="0"/>
        <w:ind w:firstLine="360"/>
        <w:jc w:val="both"/>
        <w:rPr>
          <w:rFonts w:asciiTheme="majorBidi" w:hAnsiTheme="majorBidi" w:cstheme="majorBidi"/>
        </w:rPr>
      </w:pPr>
      <w:r w:rsidRPr="0071172A">
        <w:rPr>
          <w:rFonts w:asciiTheme="majorBidi" w:hAnsiTheme="majorBidi" w:cstheme="majorBidi"/>
        </w:rPr>
        <w:t>The world is living a critical period through its developing history, as many changes occurring all over. It is very important to take care cultures and traditions as a building factor that affect people's feelings. Time couldn't erase the originality that reflex traditions and culture of community.</w:t>
      </w:r>
    </w:p>
    <w:p w:rsidR="006162A7" w:rsidRPr="0071172A" w:rsidRDefault="006162A7" w:rsidP="006162A7">
      <w:pPr>
        <w:pStyle w:val="a3"/>
        <w:bidi w:val="0"/>
        <w:ind w:firstLine="360"/>
        <w:jc w:val="both"/>
        <w:rPr>
          <w:rFonts w:asciiTheme="majorBidi" w:hAnsiTheme="majorBidi" w:cstheme="majorBidi"/>
        </w:rPr>
      </w:pPr>
      <w:r w:rsidRPr="0071172A">
        <w:rPr>
          <w:rFonts w:asciiTheme="majorBidi" w:hAnsiTheme="majorBidi" w:cstheme="majorBidi"/>
        </w:rPr>
        <w:t xml:space="preserve">The aim of the present work is to study the properties of the Egyptian traditions through:  </w:t>
      </w:r>
    </w:p>
    <w:p w:rsidR="006162A7" w:rsidRPr="0071172A" w:rsidRDefault="006162A7" w:rsidP="006162A7">
      <w:pPr>
        <w:pStyle w:val="a3"/>
        <w:numPr>
          <w:ilvl w:val="0"/>
          <w:numId w:val="1"/>
        </w:numPr>
        <w:bidi w:val="0"/>
        <w:jc w:val="both"/>
        <w:rPr>
          <w:rFonts w:asciiTheme="majorBidi" w:hAnsiTheme="majorBidi" w:cstheme="majorBidi"/>
        </w:rPr>
      </w:pPr>
      <w:r w:rsidRPr="0071172A">
        <w:rPr>
          <w:rFonts w:asciiTheme="majorBidi" w:hAnsiTheme="majorBidi" w:cstheme="majorBidi"/>
        </w:rPr>
        <w:t>The integration of Egyptian traditional items in designing upholstery.</w:t>
      </w:r>
    </w:p>
    <w:p w:rsidR="006162A7" w:rsidRPr="0071172A" w:rsidRDefault="006162A7" w:rsidP="006162A7">
      <w:pPr>
        <w:pStyle w:val="a3"/>
        <w:numPr>
          <w:ilvl w:val="0"/>
          <w:numId w:val="1"/>
        </w:numPr>
        <w:bidi w:val="0"/>
        <w:jc w:val="both"/>
        <w:rPr>
          <w:rFonts w:asciiTheme="majorBidi" w:hAnsiTheme="majorBidi" w:cstheme="majorBidi"/>
        </w:rPr>
      </w:pPr>
      <w:r w:rsidRPr="0071172A">
        <w:rPr>
          <w:rFonts w:asciiTheme="majorBidi" w:hAnsiTheme="majorBidi" w:cstheme="majorBidi"/>
        </w:rPr>
        <w:t>Preparing high artistic designs from Egyptian traditional arts.</w:t>
      </w:r>
    </w:p>
    <w:p w:rsidR="006162A7" w:rsidRPr="0071172A" w:rsidRDefault="006162A7" w:rsidP="006162A7">
      <w:pPr>
        <w:pStyle w:val="a3"/>
        <w:numPr>
          <w:ilvl w:val="0"/>
          <w:numId w:val="1"/>
        </w:numPr>
        <w:bidi w:val="0"/>
        <w:jc w:val="both"/>
        <w:rPr>
          <w:rFonts w:asciiTheme="majorBidi" w:hAnsiTheme="majorBidi" w:cstheme="majorBidi"/>
        </w:rPr>
      </w:pPr>
      <w:r w:rsidRPr="0071172A">
        <w:rPr>
          <w:rFonts w:asciiTheme="majorBidi" w:hAnsiTheme="majorBidi" w:cstheme="majorBidi"/>
        </w:rPr>
        <w:t>Implementing the upholstery designs using appliqué technique.</w:t>
      </w:r>
    </w:p>
    <w:p w:rsidR="006162A7" w:rsidRPr="0071172A" w:rsidRDefault="006162A7" w:rsidP="006162A7">
      <w:pPr>
        <w:pStyle w:val="a3"/>
        <w:numPr>
          <w:ilvl w:val="0"/>
          <w:numId w:val="1"/>
        </w:numPr>
        <w:bidi w:val="0"/>
        <w:jc w:val="both"/>
        <w:rPr>
          <w:rFonts w:asciiTheme="majorBidi" w:hAnsiTheme="majorBidi" w:cstheme="majorBidi"/>
        </w:rPr>
      </w:pPr>
      <w:r w:rsidRPr="0071172A">
        <w:rPr>
          <w:rFonts w:asciiTheme="majorBidi" w:hAnsiTheme="majorBidi" w:cstheme="majorBidi"/>
        </w:rPr>
        <w:t>Making use factories' waste.</w:t>
      </w:r>
    </w:p>
    <w:p w:rsidR="006162A7" w:rsidRPr="0071172A" w:rsidRDefault="006162A7" w:rsidP="006162A7">
      <w:pPr>
        <w:pStyle w:val="a3"/>
        <w:numPr>
          <w:ilvl w:val="0"/>
          <w:numId w:val="1"/>
        </w:numPr>
        <w:bidi w:val="0"/>
        <w:jc w:val="both"/>
        <w:rPr>
          <w:rFonts w:asciiTheme="majorBidi" w:hAnsiTheme="majorBidi" w:cstheme="majorBidi"/>
        </w:rPr>
      </w:pPr>
      <w:r w:rsidRPr="0071172A">
        <w:rPr>
          <w:rFonts w:asciiTheme="majorBidi" w:hAnsiTheme="majorBidi" w:cstheme="majorBidi"/>
        </w:rPr>
        <w:t>Competing upholstery designs of local and national markets maintaining the Egyptian identity.</w:t>
      </w:r>
    </w:p>
    <w:p w:rsidR="006162A7" w:rsidRPr="0071172A" w:rsidRDefault="006162A7" w:rsidP="006162A7">
      <w:pPr>
        <w:pStyle w:val="a3"/>
        <w:bidi w:val="0"/>
        <w:jc w:val="both"/>
        <w:rPr>
          <w:rFonts w:asciiTheme="majorBidi" w:hAnsiTheme="majorBidi" w:cstheme="majorBidi"/>
        </w:rPr>
      </w:pPr>
      <w:r w:rsidRPr="0071172A">
        <w:rPr>
          <w:rFonts w:asciiTheme="majorBidi" w:hAnsiTheme="majorBidi" w:cstheme="majorBidi"/>
        </w:rPr>
        <w:t>The results should that the problem was solved through:</w:t>
      </w:r>
    </w:p>
    <w:p w:rsidR="006162A7" w:rsidRPr="0071172A" w:rsidRDefault="006162A7" w:rsidP="006162A7">
      <w:pPr>
        <w:pStyle w:val="a3"/>
        <w:numPr>
          <w:ilvl w:val="0"/>
          <w:numId w:val="2"/>
        </w:numPr>
        <w:bidi w:val="0"/>
        <w:jc w:val="both"/>
        <w:rPr>
          <w:rFonts w:asciiTheme="majorBidi" w:hAnsiTheme="majorBidi" w:cstheme="majorBidi"/>
        </w:rPr>
      </w:pPr>
      <w:r w:rsidRPr="0071172A">
        <w:rPr>
          <w:rFonts w:asciiTheme="majorBidi" w:hAnsiTheme="majorBidi" w:cstheme="majorBidi"/>
        </w:rPr>
        <w:t>Making groups of upholstery designs depending on Egyptian traditional items.</w:t>
      </w:r>
    </w:p>
    <w:p w:rsidR="006162A7" w:rsidRPr="0071172A" w:rsidRDefault="006162A7" w:rsidP="006162A7">
      <w:pPr>
        <w:pStyle w:val="a3"/>
        <w:numPr>
          <w:ilvl w:val="0"/>
          <w:numId w:val="2"/>
        </w:numPr>
        <w:bidi w:val="0"/>
        <w:jc w:val="both"/>
        <w:rPr>
          <w:rFonts w:asciiTheme="majorBidi" w:hAnsiTheme="majorBidi" w:cstheme="majorBidi"/>
        </w:rPr>
      </w:pPr>
      <w:r w:rsidRPr="0071172A">
        <w:rPr>
          <w:rFonts w:asciiTheme="majorBidi" w:hAnsiTheme="majorBidi" w:cstheme="majorBidi"/>
        </w:rPr>
        <w:t>Creating a chance of minimizing production cost using appliqué technique depending on using factories' waste to achieve Economical &amp; aesthetic values.</w:t>
      </w:r>
    </w:p>
    <w:p w:rsidR="003E4905" w:rsidRPr="0071172A" w:rsidRDefault="003E4905" w:rsidP="006162A7">
      <w:pPr>
        <w:rPr>
          <w:rFonts w:asciiTheme="majorBidi" w:hAnsiTheme="majorBidi" w:cstheme="majorBidi"/>
        </w:rPr>
      </w:pPr>
    </w:p>
    <w:sectPr w:rsidR="003E4905" w:rsidRPr="0071172A" w:rsidSect="005B4FAF">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TimesNewRomanPSMT">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E11B9"/>
    <w:multiLevelType w:val="hybridMultilevel"/>
    <w:tmpl w:val="42F41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F8345F"/>
    <w:multiLevelType w:val="hybridMultilevel"/>
    <w:tmpl w:val="C63CA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defaultTabStop w:val="720"/>
  <w:characterSpacingControl w:val="doNotCompress"/>
  <w:compat/>
  <w:rsids>
    <w:rsidRoot w:val="006162A7"/>
    <w:rsid w:val="001365F7"/>
    <w:rsid w:val="002227E8"/>
    <w:rsid w:val="00235597"/>
    <w:rsid w:val="00331A53"/>
    <w:rsid w:val="00346CC6"/>
    <w:rsid w:val="003C0A72"/>
    <w:rsid w:val="003E4905"/>
    <w:rsid w:val="00592BB5"/>
    <w:rsid w:val="005B4FAF"/>
    <w:rsid w:val="005D4422"/>
    <w:rsid w:val="006162A7"/>
    <w:rsid w:val="0071172A"/>
    <w:rsid w:val="008F4C53"/>
    <w:rsid w:val="00B72D8D"/>
    <w:rsid w:val="00D748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2A7"/>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162A7"/>
    <w:pPr>
      <w:bidi/>
      <w:spacing w:after="0" w:line="240" w:lineRule="auto"/>
    </w:pPr>
    <w:rPr>
      <w:rFonts w:ascii="Calibri" w:eastAsia="Times New Roman"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475</Words>
  <Characters>2712</Characters>
  <Application>Microsoft Office Word</Application>
  <DocSecurity>0</DocSecurity>
  <Lines>22</Lines>
  <Paragraphs>6</Paragraphs>
  <ScaleCrop>false</ScaleCrop>
  <Company/>
  <LinksUpToDate>false</LinksUpToDate>
  <CharactersWithSpaces>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compunet</dc:creator>
  <cp:lastModifiedBy>compunet</cp:lastModifiedBy>
  <cp:revision>8</cp:revision>
  <cp:lastPrinted>2013-12-31T12:54:00Z</cp:lastPrinted>
  <dcterms:created xsi:type="dcterms:W3CDTF">2013-12-27T18:40:00Z</dcterms:created>
  <dcterms:modified xsi:type="dcterms:W3CDTF">2015-07-06T07:38:00Z</dcterms:modified>
</cp:coreProperties>
</file>